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3F" w:rsidRPr="008C523F" w:rsidRDefault="008C523F" w:rsidP="008C523F">
      <w:pPr>
        <w:jc w:val="center"/>
        <w:rPr>
          <w:b/>
          <w:sz w:val="32"/>
          <w:szCs w:val="32"/>
        </w:rPr>
      </w:pPr>
      <w:r w:rsidRPr="008C523F">
        <w:rPr>
          <w:b/>
          <w:sz w:val="32"/>
          <w:szCs w:val="32"/>
        </w:rPr>
        <w:t>MEMORIAL DESCRITIVO ECONOMICO -SANITARIO DE ESTABELECIMENTO DE CARNE E DERIVADOS</w:t>
      </w:r>
    </w:p>
    <w:p w:rsidR="008C523F" w:rsidRPr="008C523F" w:rsidRDefault="008C523F" w:rsidP="008C523F">
      <w:r w:rsidRPr="008C523F">
        <w:t>ITENS</w:t>
      </w:r>
      <w:r w:rsidRPr="008C523F">
        <w:tab/>
      </w:r>
      <w:r w:rsidRPr="008C523F">
        <w:tab/>
      </w:r>
      <w:r w:rsidRPr="008C523F">
        <w:tab/>
      </w:r>
      <w:r w:rsidRPr="008C523F">
        <w:tab/>
      </w:r>
      <w:r w:rsidRPr="008C523F">
        <w:tab/>
        <w:t>DESCRIÇÃO</w:t>
      </w:r>
    </w:p>
    <w:p w:rsidR="008C523F" w:rsidRPr="008C523F" w:rsidRDefault="008C523F" w:rsidP="008C523F"/>
    <w:p w:rsidR="008C523F" w:rsidRPr="008C523F" w:rsidRDefault="008C523F" w:rsidP="008C523F">
      <w:r w:rsidRPr="008C523F">
        <w:t>1.RAZAZÃO SOCIAL DO ESTABELECIMENTO;</w:t>
      </w:r>
    </w:p>
    <w:p w:rsidR="008C523F" w:rsidRPr="008C523F" w:rsidRDefault="008C523F" w:rsidP="008C523F"/>
    <w:p w:rsidR="008C523F" w:rsidRPr="008C523F" w:rsidRDefault="008C523F" w:rsidP="008C523F">
      <w:r w:rsidRPr="008C523F">
        <w:t>2. LOCALIZAÇÃO (URBANA OU RURAL);</w:t>
      </w:r>
    </w:p>
    <w:p w:rsidR="008C523F" w:rsidRPr="008C523F" w:rsidRDefault="008C523F" w:rsidP="008C523F"/>
    <w:p w:rsidR="008C523F" w:rsidRPr="008C523F" w:rsidRDefault="008C523F" w:rsidP="008C523F">
      <w:r w:rsidRPr="008C523F">
        <w:t>3. CLASSIFICAÇÃO DO ESTABELECIMENTO;</w:t>
      </w:r>
    </w:p>
    <w:p w:rsidR="008C523F" w:rsidRPr="008C523F" w:rsidRDefault="008C523F" w:rsidP="008C523F"/>
    <w:p w:rsidR="008C523F" w:rsidRPr="008C523F" w:rsidRDefault="008C523F" w:rsidP="008C523F">
      <w:r w:rsidRPr="008C523F">
        <w:t>4. CAPACIDADE MAXIMA DIARIA:</w:t>
      </w:r>
    </w:p>
    <w:p w:rsidR="008C523F" w:rsidRPr="008C523F" w:rsidRDefault="008C523F" w:rsidP="008C523F"/>
    <w:p w:rsidR="008C523F" w:rsidRPr="008C523F" w:rsidRDefault="008C523F" w:rsidP="008C523F">
      <w:r w:rsidRPr="008C523F">
        <w:t>5. PROCEDENCIA DA MATERIA-PRIMA;</w:t>
      </w:r>
    </w:p>
    <w:p w:rsidR="008C523F" w:rsidRPr="008C523F" w:rsidRDefault="008C523F" w:rsidP="008C523F"/>
    <w:p w:rsidR="008C523F" w:rsidRPr="008C523F" w:rsidRDefault="008C523F" w:rsidP="008C523F">
      <w:r w:rsidRPr="008C523F">
        <w:t>6. MEIOS DE TRANSPORTE DA MATERIA-P RIMA;</w:t>
      </w:r>
    </w:p>
    <w:p w:rsidR="008C523F" w:rsidRPr="008C523F" w:rsidRDefault="008C523F" w:rsidP="008C523F"/>
    <w:p w:rsidR="008C523F" w:rsidRPr="008C523F" w:rsidRDefault="008C523F" w:rsidP="008C523F">
      <w:r w:rsidRPr="008C523F">
        <w:t>7. CONTROLE DA MATERIA-PRIMA (equipamentos, aparel</w:t>
      </w:r>
      <w:r w:rsidR="000408D2">
        <w:t>hos e provas a serem realizadas</w:t>
      </w:r>
      <w:r w:rsidRPr="008C523F">
        <w:t>);</w:t>
      </w:r>
    </w:p>
    <w:p w:rsidR="008C523F" w:rsidRPr="008C523F" w:rsidRDefault="008C523F" w:rsidP="008C523F"/>
    <w:p w:rsidR="008C523F" w:rsidRPr="008C523F" w:rsidRDefault="008C523F" w:rsidP="008C523F">
      <w:r w:rsidRPr="008C523F">
        <w:t>8. PRODUTOS QUE PRETENDE FABRICAR;</w:t>
      </w:r>
    </w:p>
    <w:p w:rsidR="008C523F" w:rsidRPr="008C523F" w:rsidRDefault="008C523F" w:rsidP="008C523F"/>
    <w:p w:rsidR="008C523F" w:rsidRPr="008C523F" w:rsidRDefault="008C523F" w:rsidP="008C523F">
      <w:r w:rsidRPr="008C523F">
        <w:t>9. MEIOS DE TRANSPORTE DO PRODUTO ACABADO;</w:t>
      </w:r>
    </w:p>
    <w:p w:rsidR="008C523F" w:rsidRPr="008C523F" w:rsidRDefault="008C523F" w:rsidP="008C523F"/>
    <w:p w:rsidR="008C523F" w:rsidRPr="008C523F" w:rsidRDefault="008C523F" w:rsidP="008C523F">
      <w:r w:rsidRPr="008C523F">
        <w:t>10. CONTROLE LABORATORIAL DOS PRODUTOS A SEREM FABRICADOS;</w:t>
      </w:r>
    </w:p>
    <w:p w:rsidR="008C523F" w:rsidRPr="008C523F" w:rsidRDefault="008C523F" w:rsidP="008C523F"/>
    <w:p w:rsidR="008C523F" w:rsidRPr="008C523F" w:rsidRDefault="008C523F" w:rsidP="008C523F">
      <w:r w:rsidRPr="008C523F">
        <w:t>11. MERCADO DE CONSUMO;</w:t>
      </w:r>
    </w:p>
    <w:p w:rsidR="008C523F" w:rsidRPr="008C523F" w:rsidRDefault="008C523F" w:rsidP="008C523F"/>
    <w:p w:rsidR="008C523F" w:rsidRPr="008C523F" w:rsidRDefault="008C523F" w:rsidP="008C523F">
      <w:r w:rsidRPr="008C523F">
        <w:t>12. NUMERO DE FUNCIONARIOS; SEXO;</w:t>
      </w:r>
    </w:p>
    <w:p w:rsidR="008C523F" w:rsidRPr="008C523F" w:rsidRDefault="008C523F" w:rsidP="008C523F"/>
    <w:p w:rsidR="008C523F" w:rsidRPr="008C523F" w:rsidRDefault="008C523F" w:rsidP="008C523F">
      <w:r w:rsidRPr="008C523F">
        <w:lastRenderedPageBreak/>
        <w:t>13.  AGUA DE ABASTECIMENTO:</w:t>
      </w:r>
    </w:p>
    <w:p w:rsidR="008C523F" w:rsidRPr="008C523F" w:rsidRDefault="008C523F" w:rsidP="008C523F">
      <w:pPr>
        <w:ind w:firstLine="708"/>
      </w:pPr>
      <w:r w:rsidRPr="008C523F">
        <w:t>A -   PROCEDENCIA   E VOLUME DA VAZÃO;</w:t>
      </w:r>
    </w:p>
    <w:p w:rsidR="008C523F" w:rsidRPr="008C523F" w:rsidRDefault="008C523F" w:rsidP="008C523F">
      <w:pPr>
        <w:ind w:firstLine="708"/>
      </w:pPr>
      <w:r w:rsidRPr="008C523F">
        <w:t xml:space="preserve"> B - PROCESSO DE CAPTAÇÃO;</w:t>
      </w:r>
    </w:p>
    <w:p w:rsidR="008C523F" w:rsidRPr="008C523F" w:rsidRDefault="008C523F" w:rsidP="008C523F">
      <w:pPr>
        <w:ind w:firstLine="708"/>
      </w:pPr>
      <w:r w:rsidRPr="008C523F">
        <w:t>C-    SISTEMA DE TRATAMENTO;</w:t>
      </w:r>
    </w:p>
    <w:p w:rsidR="008C523F" w:rsidRPr="008C523F" w:rsidRDefault="008C523F" w:rsidP="008C523F">
      <w:pPr>
        <w:ind w:firstLine="708"/>
      </w:pPr>
      <w:r w:rsidRPr="008C523F">
        <w:t xml:space="preserve">D - DEPOSITOS E SUAS CAPACIDADES; </w:t>
      </w:r>
    </w:p>
    <w:p w:rsidR="008C523F" w:rsidRPr="008C523F" w:rsidRDefault="008C523F" w:rsidP="008C523F">
      <w:pPr>
        <w:ind w:firstLine="708"/>
      </w:pPr>
      <w:r w:rsidRPr="008C523F">
        <w:t>E - DISTRIBUIÇÃO.</w:t>
      </w:r>
    </w:p>
    <w:p w:rsidR="008C523F" w:rsidRPr="008C523F" w:rsidRDefault="008C523F" w:rsidP="008C523F">
      <w:r w:rsidRPr="008C523F">
        <w:t>14. DESTINO DADO As AGUAS SERVIDAS, ESGOTOS, MEIOS EMPREGADOS PARA DEPURAÇÃO DAS AGUAS SERVIDAS ANTES DE LANÇADAS NOS ESGOTOS, RIOS, RIACHOS, ETC.,</w:t>
      </w:r>
    </w:p>
    <w:p w:rsidR="008C523F" w:rsidRPr="008C523F" w:rsidRDefault="008C523F" w:rsidP="008C523F">
      <w:r w:rsidRPr="008C523F">
        <w:t xml:space="preserve">15. </w:t>
      </w:r>
      <w:r>
        <w:t>DETALHAR SEPARADAMENTE AS DEP</w:t>
      </w:r>
      <w:r w:rsidRPr="008C523F">
        <w:t>ENDENCIAS DE RECEPÇAO, FABRICAÇAO, EMBALAGEM, ESTOCAGEM E EXPEDIÇÃO</w:t>
      </w:r>
      <w:r>
        <w:t xml:space="preserve"> (</w:t>
      </w:r>
      <w:r w:rsidR="000408D2" w:rsidRPr="008C523F">
        <w:t>natureza do</w:t>
      </w:r>
      <w:r w:rsidRPr="008C523F">
        <w:t xml:space="preserve"> piso, </w:t>
      </w:r>
      <w:r>
        <w:t>impermeabilização</w:t>
      </w:r>
      <w:r w:rsidRPr="008C523F">
        <w:t xml:space="preserve"> </w:t>
      </w:r>
      <w:r>
        <w:t>d</w:t>
      </w:r>
      <w:r w:rsidRPr="008C523F">
        <w:t>e pis</w:t>
      </w:r>
      <w:r w:rsidR="000408D2">
        <w:t>os de paredes, forro, cobertura</w:t>
      </w:r>
      <w:r w:rsidRPr="008C523F">
        <w:t xml:space="preserve">, ventilação e iluminação (natural e artificial), equipamentos e aparelhos quanto a sua </w:t>
      </w:r>
      <w:proofErr w:type="gramStart"/>
      <w:r w:rsidRPr="008C523F">
        <w:t>natureza ,</w:t>
      </w:r>
      <w:proofErr w:type="gramEnd"/>
      <w:r w:rsidRPr="008C523F">
        <w:t xml:space="preserve"> capacidade e finalidade, descrever pontos de água quente dentro e fora da indústria);</w:t>
      </w:r>
    </w:p>
    <w:p w:rsidR="008C523F" w:rsidRPr="008C523F" w:rsidRDefault="008C523F" w:rsidP="008C523F">
      <w:r w:rsidRPr="008C523F">
        <w:t>16.</w:t>
      </w:r>
      <w:r>
        <w:t xml:space="preserve">  P</w:t>
      </w:r>
      <w:r w:rsidRPr="008C523F">
        <w:t>RODUÇÃO DE FRIO:</w:t>
      </w:r>
    </w:p>
    <w:p w:rsidR="008C523F" w:rsidRPr="008C523F" w:rsidRDefault="008C523F" w:rsidP="000408D2">
      <w:pPr>
        <w:ind w:firstLine="708"/>
      </w:pPr>
      <w:r w:rsidRPr="008C523F">
        <w:t>a) N° DE UNIDADES CAPACITADAS</w:t>
      </w:r>
    </w:p>
    <w:p w:rsidR="008C523F" w:rsidRPr="008C523F" w:rsidRDefault="008C523F" w:rsidP="000408D2">
      <w:pPr>
        <w:ind w:firstLine="708"/>
      </w:pPr>
      <w:r w:rsidRPr="008C523F">
        <w:t>b) SISTEMA DE REFRIGERAÇÃO;</w:t>
      </w:r>
    </w:p>
    <w:p w:rsidR="008C523F" w:rsidRPr="008C523F" w:rsidRDefault="008C523F" w:rsidP="008C523F">
      <w:r w:rsidRPr="008C523F">
        <w:t>17.  DETALHAR AS DEPENDENCIAS PARA ELABORAÇÃO DE SUB-PRODUTOS NÃO COMESTÍVEIS (natureza do piso, impermeabilização de paredes, forro</w:t>
      </w:r>
      <w:r>
        <w:t xml:space="preserve">, </w:t>
      </w:r>
      <w:r w:rsidRPr="008C523F">
        <w:t>cobertura, ventilação, fio e iluminação (natural e artificial), equipamentos e aparelhos quanto a sua natureza, capacidade e finalidade);</w:t>
      </w:r>
    </w:p>
    <w:p w:rsidR="008C523F" w:rsidRPr="008C523F" w:rsidRDefault="000408D2" w:rsidP="008C523F">
      <w:r>
        <w:t>18. INDICAR O SISTEMA DE P</w:t>
      </w:r>
      <w:r w:rsidR="008C523F" w:rsidRPr="008C523F">
        <w:t>ROTEÇÃO USADO CONTRA INSETOS, ROEDORES (telas, cortina de ar, etc.); E PROGRAMAS DE COMBATE A PRAGAS E SUA PERIODICIDADE;</w:t>
      </w:r>
    </w:p>
    <w:p w:rsidR="008C523F" w:rsidRPr="008C523F" w:rsidRDefault="008C523F" w:rsidP="008C523F">
      <w:r w:rsidRPr="008C523F">
        <w:t>19. DETALHAR   DIMENSÃO, LOCALIZAÇÃO, CAPACIDADE E DEMAIS INFORMAÇÕES DO (S) VESTIARIO</w:t>
      </w:r>
      <w:r>
        <w:t xml:space="preserve"> </w:t>
      </w:r>
      <w:r w:rsidRPr="008C523F">
        <w:t>(S), BANHEIRO</w:t>
      </w:r>
      <w:r>
        <w:t xml:space="preserve"> (S) </w:t>
      </w:r>
      <w:r w:rsidRPr="008C523F">
        <w:t>E REFEITORIO, ESTE ULTIMO QUANDO NECESSARIO;</w:t>
      </w:r>
    </w:p>
    <w:p w:rsidR="008C523F" w:rsidRPr="008C523F" w:rsidRDefault="008C523F" w:rsidP="008C523F">
      <w:r w:rsidRPr="008C523F">
        <w:t>20. DESCRIÇÃO DETALHADA DO FLUXOGRAMA DE CADA PRODUTO A SER FABRICADO (desde a recepção da matéria-prima até a expedição</w:t>
      </w:r>
      <w:r>
        <w:t xml:space="preserve"> do produto acabado)</w:t>
      </w:r>
      <w:r w:rsidRPr="008C523F">
        <w:t>;</w:t>
      </w:r>
    </w:p>
    <w:p w:rsidR="008C523F" w:rsidRPr="008C523F" w:rsidRDefault="000408D2" w:rsidP="008C523F">
      <w:r>
        <w:t>21. P</w:t>
      </w:r>
      <w:r w:rsidR="008C523F" w:rsidRPr="008C523F">
        <w:t>RODUÇÃO DE VAPOR:</w:t>
      </w:r>
    </w:p>
    <w:p w:rsidR="008C523F" w:rsidRPr="008C523F" w:rsidRDefault="008C523F" w:rsidP="000408D2">
      <w:pPr>
        <w:ind w:firstLine="708"/>
      </w:pPr>
      <w:r w:rsidRPr="008C523F">
        <w:t>a) CITAR A ORIGEM - Ex. C</w:t>
      </w:r>
      <w:r w:rsidR="000408D2">
        <w:t>aldeira (lenha, óleo, elétrica)</w:t>
      </w:r>
      <w:r w:rsidRPr="008C523F">
        <w:t>;</w:t>
      </w:r>
    </w:p>
    <w:p w:rsidR="008C523F" w:rsidRPr="008C523F" w:rsidRDefault="008C523F" w:rsidP="000408D2">
      <w:pPr>
        <w:ind w:firstLine="708"/>
      </w:pPr>
      <w:r w:rsidRPr="008C523F">
        <w:t>b) OUTRO TIPO DE EQUIPAMENTO</w:t>
      </w:r>
    </w:p>
    <w:p w:rsidR="008C523F" w:rsidRPr="008C523F" w:rsidRDefault="008C523F" w:rsidP="000408D2">
      <w:pPr>
        <w:ind w:firstLine="708"/>
      </w:pPr>
      <w:r w:rsidRPr="008C523F">
        <w:t>c) CAPACIDADE</w:t>
      </w:r>
    </w:p>
    <w:p w:rsidR="008C523F" w:rsidRPr="008C523F" w:rsidRDefault="008C523F" w:rsidP="008C523F">
      <w:r w:rsidRPr="008C523F">
        <w:t xml:space="preserve">22. EXISTENCIA, NAS PROXIMIDADES, DE ESTABELECIMENTOS QUE, POR SUA NATUREZA, SEJAM FONTES PRODUTORAS DE MAU CHEIRO; </w:t>
      </w:r>
    </w:p>
    <w:p w:rsidR="008C523F" w:rsidRPr="008C523F" w:rsidRDefault="008C523F" w:rsidP="008C523F">
      <w:r w:rsidRPr="008C523F">
        <w:lastRenderedPageBreak/>
        <w:t>23. DETALHAR COMO SE</w:t>
      </w:r>
      <w:r w:rsidR="000408D2">
        <w:t xml:space="preserve"> P</w:t>
      </w:r>
      <w:r w:rsidRPr="008C523F">
        <w:t>ROCESSA A DELIMITAÇÃO DA AREA INDUSTRIAL (cerca, muro, outros);</w:t>
      </w:r>
    </w:p>
    <w:p w:rsidR="008C523F" w:rsidRDefault="000408D2" w:rsidP="008C523F">
      <w:r>
        <w:t>24</w:t>
      </w:r>
      <w:r w:rsidR="008C523F" w:rsidRPr="008C523F">
        <w:t>. FOTOGRAFIAS (COM LEGENDAS) DAS DIVERSAS DEPENDÊNCIAS DA INDÚSTRIA, EM DIFERENTES ÂNGULOS, ABRANGENDO TODOS OS EQUIPAMENTOS EXISTENTES, BEM COMO OS ASPECTOS EXTERNOS;</w:t>
      </w:r>
    </w:p>
    <w:p w:rsidR="009B4222" w:rsidRPr="008C523F" w:rsidRDefault="000408D2" w:rsidP="008C523F">
      <w:r>
        <w:t>25</w:t>
      </w:r>
      <w:r w:rsidR="009B4222">
        <w:t>. ATESTADO DE SAUDE DOS FUNCIONÁRIOS (MANIPULADORES DE ALIMENTOS)</w:t>
      </w:r>
    </w:p>
    <w:p w:rsidR="008C523F" w:rsidRPr="008C523F" w:rsidRDefault="008C523F" w:rsidP="008C523F"/>
    <w:p w:rsidR="008C523F" w:rsidRPr="008C523F" w:rsidRDefault="008C523F" w:rsidP="008C523F"/>
    <w:p w:rsidR="008C523F" w:rsidRPr="008C523F" w:rsidRDefault="008C523F" w:rsidP="008C523F"/>
    <w:p w:rsidR="008C523F" w:rsidRPr="008C523F" w:rsidRDefault="008C523F" w:rsidP="008C523F">
      <w:r w:rsidRPr="008C523F">
        <w:t>Os itens deste formulário deverão ser preenchidos detalhadamente pela firma requerente</w:t>
      </w:r>
    </w:p>
    <w:p w:rsidR="008C523F" w:rsidRPr="008C523F" w:rsidRDefault="008C523F" w:rsidP="008C523F"/>
    <w:p w:rsidR="008C523F" w:rsidRPr="008C523F" w:rsidRDefault="008C523F" w:rsidP="008C523F"/>
    <w:p w:rsidR="008C523F" w:rsidRPr="008C523F" w:rsidRDefault="008C523F" w:rsidP="008C523F"/>
    <w:p w:rsidR="008C523F" w:rsidRPr="008C523F" w:rsidRDefault="008C523F" w:rsidP="008C523F"/>
    <w:p w:rsidR="008C523F" w:rsidRPr="008C523F" w:rsidRDefault="008C523F" w:rsidP="008C523F">
      <w:bookmarkStart w:id="0" w:name="_GoBack"/>
      <w:r w:rsidRPr="008C523F">
        <w:t>LOCAL E DATA:</w:t>
      </w:r>
    </w:p>
    <w:bookmarkEnd w:id="0"/>
    <w:p w:rsidR="008C523F" w:rsidRPr="008C523F" w:rsidRDefault="008C523F" w:rsidP="008C523F"/>
    <w:p w:rsidR="008C523F" w:rsidRPr="008C523F" w:rsidRDefault="008C523F" w:rsidP="000408D2">
      <w:pPr>
        <w:jc w:val="center"/>
      </w:pPr>
    </w:p>
    <w:p w:rsidR="008C523F" w:rsidRPr="008C523F" w:rsidRDefault="008C523F" w:rsidP="000408D2">
      <w:pPr>
        <w:jc w:val="center"/>
      </w:pPr>
    </w:p>
    <w:p w:rsidR="008C523F" w:rsidRPr="008C523F" w:rsidRDefault="008C523F" w:rsidP="000408D2">
      <w:pPr>
        <w:jc w:val="center"/>
      </w:pPr>
    </w:p>
    <w:p w:rsidR="008C523F" w:rsidRPr="008C523F" w:rsidRDefault="008C523F" w:rsidP="000408D2">
      <w:pPr>
        <w:jc w:val="center"/>
      </w:pPr>
      <w:r w:rsidRPr="008C523F">
        <w:t>____________________________________________________________________________</w:t>
      </w:r>
    </w:p>
    <w:p w:rsidR="008C523F" w:rsidRPr="008C523F" w:rsidRDefault="008C523F" w:rsidP="000408D2">
      <w:pPr>
        <w:jc w:val="center"/>
      </w:pPr>
      <w:r w:rsidRPr="008C523F">
        <w:t>ASSINATURA DO PROPRIETARIO /REPRESENTANTE LEGAL</w:t>
      </w:r>
    </w:p>
    <w:p w:rsidR="008C523F" w:rsidRPr="008C523F" w:rsidRDefault="008C523F" w:rsidP="000408D2">
      <w:pPr>
        <w:jc w:val="center"/>
      </w:pPr>
    </w:p>
    <w:p w:rsidR="008C523F" w:rsidRPr="008C523F" w:rsidRDefault="008C523F" w:rsidP="000408D2">
      <w:pPr>
        <w:jc w:val="center"/>
      </w:pPr>
    </w:p>
    <w:p w:rsidR="008C523F" w:rsidRPr="008C523F" w:rsidRDefault="008C523F" w:rsidP="000408D2">
      <w:pPr>
        <w:jc w:val="center"/>
      </w:pPr>
      <w:r w:rsidRPr="008C523F">
        <w:t>_______________________________________________________________________</w:t>
      </w:r>
    </w:p>
    <w:p w:rsidR="008C523F" w:rsidRPr="008C523F" w:rsidRDefault="008C523F" w:rsidP="000408D2">
      <w:pPr>
        <w:jc w:val="center"/>
      </w:pPr>
      <w:r w:rsidRPr="008C523F">
        <w:t>RESPONSAVEL-TECNICO DA INDUSTRIA PRODUTORA (ASSINATURA E CARIMBO)</w:t>
      </w:r>
    </w:p>
    <w:p w:rsidR="001E1141" w:rsidRDefault="001E1141" w:rsidP="000408D2">
      <w:pPr>
        <w:jc w:val="center"/>
      </w:pPr>
    </w:p>
    <w:sectPr w:rsidR="001E1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91" w:rsidRDefault="00BC3E91" w:rsidP="006F34CD">
      <w:pPr>
        <w:spacing w:after="0" w:line="240" w:lineRule="auto"/>
      </w:pPr>
      <w:r>
        <w:separator/>
      </w:r>
    </w:p>
  </w:endnote>
  <w:endnote w:type="continuationSeparator" w:id="0">
    <w:p w:rsidR="00BC3E91" w:rsidRDefault="00BC3E91" w:rsidP="006F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Pr="007E7D1F" w:rsidRDefault="006F34CD" w:rsidP="006F34CD">
    <w:pPr>
      <w:pStyle w:val="Rodap"/>
      <w:pBdr>
        <w:top w:val="single" w:sz="4" w:space="1" w:color="000000"/>
      </w:pBdr>
      <w:rPr>
        <w:sz w:val="16"/>
        <w:szCs w:val="16"/>
        <w:lang w:val="en-US"/>
      </w:rPr>
    </w:pPr>
    <w:proofErr w:type="spellStart"/>
    <w:r w:rsidRPr="007E7D1F">
      <w:rPr>
        <w:sz w:val="16"/>
        <w:szCs w:val="16"/>
        <w:lang w:val="en-US"/>
      </w:rPr>
      <w:t>Aiuruoca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Alagoa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Baependi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Bocaina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Carmo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Caxambu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Cruzília</w:t>
    </w:r>
    <w:proofErr w:type="spellEnd"/>
    <w:r w:rsidRPr="007E7D1F">
      <w:rPr>
        <w:sz w:val="16"/>
        <w:szCs w:val="16"/>
        <w:lang w:val="en-US"/>
      </w:rPr>
      <w:t xml:space="preserve">, Dom </w:t>
    </w:r>
    <w:proofErr w:type="spellStart"/>
    <w:r w:rsidRPr="007E7D1F">
      <w:rPr>
        <w:sz w:val="16"/>
        <w:szCs w:val="16"/>
        <w:lang w:val="en-US"/>
      </w:rPr>
      <w:t>Viçoso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Itamonte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Itanhandu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Jesuânia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Lambari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Minduri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Olímpio</w:t>
    </w:r>
    <w:proofErr w:type="spellEnd"/>
    <w:r w:rsidRPr="007E7D1F">
      <w:rPr>
        <w:sz w:val="16"/>
        <w:szCs w:val="16"/>
        <w:lang w:val="en-US"/>
      </w:rPr>
      <w:t xml:space="preserve"> Noronha, </w:t>
    </w:r>
    <w:proofErr w:type="spellStart"/>
    <w:r w:rsidRPr="007E7D1F">
      <w:rPr>
        <w:sz w:val="16"/>
        <w:szCs w:val="16"/>
        <w:lang w:val="en-US"/>
      </w:rPr>
      <w:t>Passa</w:t>
    </w:r>
    <w:proofErr w:type="spellEnd"/>
    <w:r w:rsidRPr="007E7D1F">
      <w:rPr>
        <w:sz w:val="16"/>
        <w:szCs w:val="16"/>
        <w:lang w:val="en-US"/>
      </w:rPr>
      <w:t xml:space="preserve"> </w:t>
    </w:r>
    <w:proofErr w:type="spellStart"/>
    <w:r w:rsidRPr="007E7D1F">
      <w:rPr>
        <w:sz w:val="16"/>
        <w:szCs w:val="16"/>
        <w:lang w:val="en-US"/>
      </w:rPr>
      <w:t>Quatro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Pouso</w:t>
    </w:r>
    <w:proofErr w:type="spellEnd"/>
    <w:r w:rsidRPr="007E7D1F">
      <w:rPr>
        <w:sz w:val="16"/>
        <w:szCs w:val="16"/>
        <w:lang w:val="en-US"/>
      </w:rPr>
      <w:t xml:space="preserve"> Alto, São </w:t>
    </w:r>
    <w:proofErr w:type="spellStart"/>
    <w:r w:rsidRPr="007E7D1F">
      <w:rPr>
        <w:sz w:val="16"/>
        <w:szCs w:val="16"/>
        <w:lang w:val="en-US"/>
      </w:rPr>
      <w:t>Lourenço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SãoThomé</w:t>
    </w:r>
    <w:proofErr w:type="spellEnd"/>
    <w:r w:rsidRPr="007E7D1F">
      <w:rPr>
        <w:sz w:val="16"/>
        <w:szCs w:val="16"/>
        <w:lang w:val="en-US"/>
      </w:rPr>
      <w:t xml:space="preserve"> das </w:t>
    </w:r>
    <w:proofErr w:type="spellStart"/>
    <w:r w:rsidRPr="007E7D1F">
      <w:rPr>
        <w:sz w:val="16"/>
        <w:szCs w:val="16"/>
        <w:lang w:val="en-US"/>
      </w:rPr>
      <w:t>Letras</w:t>
    </w:r>
    <w:proofErr w:type="spellEnd"/>
    <w:r w:rsidRPr="007E7D1F">
      <w:rPr>
        <w:sz w:val="16"/>
        <w:szCs w:val="16"/>
        <w:lang w:val="en-US"/>
      </w:rPr>
      <w:t xml:space="preserve">, São </w:t>
    </w:r>
    <w:proofErr w:type="spellStart"/>
    <w:r w:rsidRPr="007E7D1F">
      <w:rPr>
        <w:sz w:val="16"/>
        <w:szCs w:val="16"/>
        <w:lang w:val="en-US"/>
      </w:rPr>
      <w:t>Sebastião</w:t>
    </w:r>
    <w:proofErr w:type="spellEnd"/>
    <w:r w:rsidRPr="007E7D1F">
      <w:rPr>
        <w:sz w:val="16"/>
        <w:szCs w:val="16"/>
        <w:lang w:val="en-US"/>
      </w:rPr>
      <w:t xml:space="preserve"> do Rio Verde </w:t>
    </w:r>
    <w:proofErr w:type="spellStart"/>
    <w:r w:rsidRPr="007E7D1F">
      <w:rPr>
        <w:sz w:val="16"/>
        <w:szCs w:val="16"/>
        <w:lang w:val="en-US"/>
      </w:rPr>
      <w:t>Seritinga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Soledade</w:t>
    </w:r>
    <w:proofErr w:type="spellEnd"/>
    <w:r w:rsidRPr="007E7D1F">
      <w:rPr>
        <w:sz w:val="16"/>
        <w:szCs w:val="16"/>
        <w:lang w:val="en-US"/>
      </w:rPr>
      <w:t xml:space="preserve"> de Minas e </w:t>
    </w:r>
    <w:proofErr w:type="spellStart"/>
    <w:r w:rsidRPr="007E7D1F">
      <w:rPr>
        <w:sz w:val="16"/>
        <w:szCs w:val="16"/>
        <w:lang w:val="en-US"/>
      </w:rPr>
      <w:t>Virgínia</w:t>
    </w:r>
    <w:proofErr w:type="spellEnd"/>
    <w:r w:rsidRPr="007E7D1F">
      <w:rPr>
        <w:sz w:val="16"/>
        <w:szCs w:val="16"/>
        <w:lang w:val="en-US"/>
      </w:rPr>
      <w:t>.</w:t>
    </w:r>
  </w:p>
  <w:p w:rsidR="006F34CD" w:rsidRDefault="006F34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91" w:rsidRDefault="00BC3E91" w:rsidP="006F34CD">
      <w:pPr>
        <w:spacing w:after="0" w:line="240" w:lineRule="auto"/>
      </w:pPr>
      <w:r>
        <w:separator/>
      </w:r>
    </w:p>
  </w:footnote>
  <w:footnote w:type="continuationSeparator" w:id="0">
    <w:p w:rsidR="00BC3E91" w:rsidRDefault="00BC3E91" w:rsidP="006F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noProof/>
        <w:color w:val="00008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205B11A" wp14:editId="4F68040B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723900" cy="6683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D9F">
      <w:rPr>
        <w:rFonts w:cs="Arial"/>
        <w:color w:val="002060"/>
        <w:sz w:val="18"/>
        <w:szCs w:val="18"/>
      </w:rPr>
      <w:t>CONSÓRCIO PÚBLICO INTERMUNICIPAL M</w:t>
    </w:r>
    <w:r>
      <w:rPr>
        <w:rFonts w:cs="Arial"/>
        <w:color w:val="002060"/>
        <w:sz w:val="18"/>
        <w:szCs w:val="18"/>
      </w:rPr>
      <w:t>ULTIFINALITÁRIO DA MICRORREGIÃO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DO CIRCUITODAS ÁGUAS – C I M A G / A M A G 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CNPJ: </w:t>
    </w:r>
    <w:r w:rsidRPr="00772D9F">
      <w:rPr>
        <w:rFonts w:cs="Arial"/>
        <w:bCs/>
        <w:color w:val="002060"/>
        <w:sz w:val="18"/>
        <w:szCs w:val="18"/>
      </w:rPr>
      <w:t xml:space="preserve">21.406.451/0001-01 </w:t>
    </w:r>
    <w:r>
      <w:rPr>
        <w:rFonts w:cs="Arial"/>
        <w:color w:val="002060"/>
        <w:sz w:val="18"/>
        <w:szCs w:val="18"/>
      </w:rPr>
      <w:t>-</w:t>
    </w:r>
    <w:r w:rsidRPr="00772D9F">
      <w:rPr>
        <w:rFonts w:cs="Arial"/>
        <w:color w:val="002060"/>
        <w:sz w:val="18"/>
        <w:szCs w:val="18"/>
      </w:rPr>
      <w:t xml:space="preserve"> Avenida Camilo Soares, 100 - Centro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>CEP: 37440-</w:t>
    </w:r>
    <w:proofErr w:type="gramStart"/>
    <w:r w:rsidRPr="00772D9F">
      <w:rPr>
        <w:rFonts w:cs="Arial"/>
        <w:color w:val="002060"/>
        <w:sz w:val="18"/>
        <w:szCs w:val="18"/>
      </w:rPr>
      <w:t>000  -</w:t>
    </w:r>
    <w:proofErr w:type="gramEnd"/>
    <w:r w:rsidRPr="00772D9F">
      <w:rPr>
        <w:rFonts w:cs="Arial"/>
        <w:color w:val="002060"/>
        <w:sz w:val="18"/>
        <w:szCs w:val="18"/>
      </w:rPr>
      <w:t xml:space="preserve">  Caxambu  -  Minas Gerais</w:t>
    </w:r>
  </w:p>
  <w:p w:rsidR="00BC70F5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proofErr w:type="spellStart"/>
    <w:r w:rsidRPr="00772D9F">
      <w:rPr>
        <w:rFonts w:cs="Arial"/>
        <w:color w:val="002060"/>
        <w:sz w:val="18"/>
        <w:szCs w:val="18"/>
      </w:rPr>
      <w:t>Tel</w:t>
    </w:r>
    <w:proofErr w:type="spellEnd"/>
    <w:r w:rsidRPr="00772D9F">
      <w:rPr>
        <w:rFonts w:cs="Arial"/>
        <w:color w:val="002060"/>
        <w:sz w:val="18"/>
        <w:szCs w:val="18"/>
      </w:rPr>
      <w:t xml:space="preserve">: (35) 3341-3500 –  e-mail: </w:t>
    </w:r>
    <w:hyperlink r:id="rId2" w:history="1">
      <w:r w:rsidR="00BC70F5" w:rsidRPr="004A62C6">
        <w:rPr>
          <w:rStyle w:val="Hyperlink"/>
          <w:rFonts w:cs="Arial"/>
          <w:sz w:val="18"/>
          <w:szCs w:val="18"/>
        </w:rPr>
        <w:t>secretaria@amag-mg.org.br</w:t>
      </w:r>
    </w:hyperlink>
    <w:r w:rsidR="00BC70F5" w:rsidRPr="00BC70F5">
      <w:rPr>
        <w:rFonts w:cs="Arial"/>
        <w:color w:val="002060"/>
        <w:sz w:val="18"/>
        <w:szCs w:val="18"/>
      </w:rPr>
      <w:t xml:space="preserve"> </w:t>
    </w:r>
  </w:p>
  <w:p w:rsidR="006F34CD" w:rsidRDefault="00BC70F5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BC70F5">
      <w:rPr>
        <w:rFonts w:cs="Arial"/>
        <w:color w:val="002060"/>
        <w:sz w:val="18"/>
        <w:szCs w:val="18"/>
      </w:rPr>
      <w:t xml:space="preserve">Coordenadora e fiscal SIM: </w:t>
    </w:r>
    <w:proofErr w:type="spellStart"/>
    <w:r w:rsidRPr="00BC70F5">
      <w:rPr>
        <w:rFonts w:cs="Arial"/>
        <w:color w:val="002060"/>
        <w:sz w:val="18"/>
        <w:szCs w:val="18"/>
      </w:rPr>
      <w:t>Drª.Júlia</w:t>
    </w:r>
    <w:proofErr w:type="spellEnd"/>
    <w:r w:rsidRPr="00BC70F5">
      <w:rPr>
        <w:rFonts w:cs="Arial"/>
        <w:color w:val="002060"/>
        <w:sz w:val="18"/>
        <w:szCs w:val="18"/>
      </w:rPr>
      <w:t xml:space="preserve"> Cosati Linhares:  Contato: </w:t>
    </w:r>
    <w:hyperlink r:id="rId3" w:history="1">
      <w:r w:rsidRPr="00BC70F5">
        <w:rPr>
          <w:rStyle w:val="Hyperlink"/>
          <w:rFonts w:cs="Arial"/>
          <w:sz w:val="18"/>
          <w:szCs w:val="18"/>
        </w:rPr>
        <w:t>sim.cimag@gmail.com</w:t>
      </w:r>
    </w:hyperlink>
  </w:p>
  <w:p w:rsidR="00BC70F5" w:rsidRPr="00772D9F" w:rsidRDefault="00BC70F5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</w:p>
  <w:p w:rsidR="006F34CD" w:rsidRDefault="006F34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D"/>
    <w:rsid w:val="000408D2"/>
    <w:rsid w:val="001E1141"/>
    <w:rsid w:val="00281806"/>
    <w:rsid w:val="003B6655"/>
    <w:rsid w:val="006F34CD"/>
    <w:rsid w:val="008733E6"/>
    <w:rsid w:val="008C523F"/>
    <w:rsid w:val="009B4222"/>
    <w:rsid w:val="00AF13A2"/>
    <w:rsid w:val="00BC3E91"/>
    <w:rsid w:val="00B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E015"/>
  <w15:chartTrackingRefBased/>
  <w15:docId w15:val="{C644F6F3-27F7-41C4-B8AB-84704B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4CD"/>
  </w:style>
  <w:style w:type="paragraph" w:styleId="Rodap">
    <w:name w:val="footer"/>
    <w:basedOn w:val="Normal"/>
    <w:link w:val="Rodap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4CD"/>
  </w:style>
  <w:style w:type="character" w:styleId="Hyperlink">
    <w:name w:val="Hyperlink"/>
    <w:basedOn w:val="Fontepargpadro"/>
    <w:uiPriority w:val="99"/>
    <w:unhideWhenUsed/>
    <w:rsid w:val="00BC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m.cimag@gmail.com" TargetMode="External"/><Relationship Id="rId2" Type="http://schemas.openxmlformats.org/officeDocument/2006/relationships/hyperlink" Target="mailto:secretaria@amag-mg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Cosati Linhares</dc:creator>
  <cp:keywords/>
  <dc:description/>
  <cp:lastModifiedBy>Júlia Cosati Linhares</cp:lastModifiedBy>
  <cp:revision>5</cp:revision>
  <dcterms:created xsi:type="dcterms:W3CDTF">2021-08-01T17:24:00Z</dcterms:created>
  <dcterms:modified xsi:type="dcterms:W3CDTF">2021-08-04T11:54:00Z</dcterms:modified>
</cp:coreProperties>
</file>